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Pr="00D466D4" w:rsidRDefault="00FC6020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4F37" w:rsidRDefault="00B84F37" w:rsidP="00CB45C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D4" w:rsidRPr="00D466D4" w:rsidRDefault="00D466D4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ли судебные приставы производить удержания из пенсии?</w:t>
      </w:r>
    </w:p>
    <w:p w:rsidR="00D466D4" w:rsidRDefault="00D466D4" w:rsidP="00B84F3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D466D4" w:rsidRPr="00D466D4" w:rsidRDefault="00D466D4" w:rsidP="00D466D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466D4">
        <w:rPr>
          <w:sz w:val="28"/>
          <w:szCs w:val="28"/>
        </w:rPr>
        <w:t>В соответствии с пунктом 2 части 3 статьи 68 Федерального закона от 02.10.2007 № 229-ФЗ «Об исполнительном производстве» (далее по тексту – Закон № 229-ФЗ),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D466D4" w:rsidRPr="00D466D4" w:rsidRDefault="00D466D4" w:rsidP="00D466D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466D4">
        <w:rPr>
          <w:sz w:val="28"/>
          <w:szCs w:val="28"/>
        </w:rPr>
        <w:t>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D466D4" w:rsidRPr="00D466D4" w:rsidRDefault="00D466D4" w:rsidP="00D466D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466D4">
        <w:rPr>
          <w:sz w:val="28"/>
          <w:szCs w:val="28"/>
        </w:rPr>
        <w:t xml:space="preserve">Возможность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</w:t>
      </w:r>
      <w:proofErr w:type="gramStart"/>
      <w:r w:rsidRPr="00D466D4">
        <w:rPr>
          <w:sz w:val="28"/>
          <w:szCs w:val="28"/>
        </w:rPr>
        <w:t>удержано</w:t>
      </w:r>
      <w:proofErr w:type="gramEnd"/>
      <w:r w:rsidRPr="00D466D4">
        <w:rPr>
          <w:sz w:val="28"/>
          <w:szCs w:val="28"/>
        </w:rPr>
        <w:t xml:space="preserve">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D466D4" w:rsidRPr="00D466D4" w:rsidRDefault="00D466D4" w:rsidP="00D466D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466D4">
        <w:rPr>
          <w:sz w:val="28"/>
          <w:szCs w:val="28"/>
        </w:rPr>
        <w:t>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</w:t>
      </w:r>
    </w:p>
    <w:p w:rsidR="00D466D4" w:rsidRPr="00D466D4" w:rsidRDefault="00D466D4" w:rsidP="00D466D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D466D4">
        <w:rPr>
          <w:sz w:val="28"/>
          <w:szCs w:val="28"/>
        </w:rPr>
        <w:t>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</w:t>
      </w:r>
      <w:proofErr w:type="gramEnd"/>
    </w:p>
    <w:p w:rsidR="00D466D4" w:rsidRPr="00D466D4" w:rsidRDefault="00D466D4" w:rsidP="00D466D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466D4">
        <w:rPr>
          <w:sz w:val="28"/>
          <w:szCs w:val="28"/>
        </w:rPr>
        <w:t>В случае</w:t>
      </w:r>
      <w:proofErr w:type="gramStart"/>
      <w:r w:rsidRPr="00D466D4">
        <w:rPr>
          <w:sz w:val="28"/>
          <w:szCs w:val="28"/>
        </w:rPr>
        <w:t>,</w:t>
      </w:r>
      <w:proofErr w:type="gramEnd"/>
      <w:r w:rsidRPr="00D466D4">
        <w:rPr>
          <w:sz w:val="28"/>
          <w:szCs w:val="28"/>
        </w:rPr>
        <w:t xml:space="preserve"> если у  пенсионера нет никакого иного источника дохода и на оставшуюся после обращения взыскания часть пенсии последний не может нормально существовать,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также об изменении способа и порядка его исполнения в суд (другой орган или к должностному лицу, </w:t>
      </w:r>
      <w:proofErr w:type="gramStart"/>
      <w:r w:rsidRPr="00D466D4">
        <w:rPr>
          <w:sz w:val="28"/>
          <w:szCs w:val="28"/>
        </w:rPr>
        <w:t>выдавшим</w:t>
      </w:r>
      <w:proofErr w:type="gramEnd"/>
      <w:r w:rsidRPr="00D466D4">
        <w:rPr>
          <w:sz w:val="28"/>
          <w:szCs w:val="28"/>
        </w:rPr>
        <w:t xml:space="preserve"> исполнительный документ).</w:t>
      </w:r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99" w:rsidRDefault="006E1D99" w:rsidP="008D5CF8">
      <w:pPr>
        <w:spacing w:after="0" w:line="240" w:lineRule="auto"/>
      </w:pPr>
      <w:r>
        <w:separator/>
      </w:r>
    </w:p>
  </w:endnote>
  <w:endnote w:type="continuationSeparator" w:id="0">
    <w:p w:rsidR="006E1D99" w:rsidRDefault="006E1D99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99" w:rsidRDefault="006E1D99" w:rsidP="008D5CF8">
      <w:pPr>
        <w:spacing w:after="0" w:line="240" w:lineRule="auto"/>
      </w:pPr>
      <w:r>
        <w:separator/>
      </w:r>
    </w:p>
  </w:footnote>
  <w:footnote w:type="continuationSeparator" w:id="0">
    <w:p w:rsidR="006E1D99" w:rsidRDefault="006E1D99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1D99"/>
    <w:rsid w:val="006E48A3"/>
    <w:rsid w:val="00712928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2021-06-17T09:29:00Z</dcterms:created>
  <dcterms:modified xsi:type="dcterms:W3CDTF">2021-06-17T09:29:00Z</dcterms:modified>
</cp:coreProperties>
</file>